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BB" w:rsidRPr="00016E4F" w:rsidRDefault="00FC4922">
      <w:pPr>
        <w:rPr>
          <w:sz w:val="96"/>
          <w:szCs w:val="96"/>
        </w:rPr>
      </w:pPr>
      <w:r>
        <w:rPr>
          <w:color w:val="ED7D31" w:themeColor="accent2"/>
          <w:sz w:val="96"/>
          <w:szCs w:val="96"/>
        </w:rPr>
        <w:t>FRACTIONS -</w:t>
      </w:r>
      <w:r w:rsidR="00016E4F" w:rsidRPr="00FC4922">
        <w:rPr>
          <w:color w:val="ED7D31" w:themeColor="accent2"/>
          <w:sz w:val="96"/>
          <w:szCs w:val="96"/>
        </w:rPr>
        <w:t xml:space="preserve"> </w:t>
      </w:r>
      <w:r w:rsidR="00B27C87">
        <w:rPr>
          <w:color w:val="C00000"/>
          <w:sz w:val="96"/>
          <w:szCs w:val="96"/>
        </w:rPr>
        <w:t>YEAR 6</w:t>
      </w:r>
    </w:p>
    <w:p w:rsidR="003112CD" w:rsidRDefault="00016E4F">
      <w:pPr>
        <w:rPr>
          <w:i/>
          <w:sz w:val="72"/>
          <w:szCs w:val="72"/>
          <w:u w:val="single"/>
        </w:rPr>
      </w:pPr>
      <w:r>
        <w:rPr>
          <w:i/>
          <w:sz w:val="72"/>
          <w:szCs w:val="72"/>
          <w:u w:val="single"/>
        </w:rPr>
        <w:t>By the end of this year I will be able to:</w:t>
      </w:r>
    </w:p>
    <w:p w:rsidR="00FD189D" w:rsidRDefault="007075BB" w:rsidP="00FC4922">
      <w:pPr>
        <w:rPr>
          <w:sz w:val="52"/>
          <w:szCs w:val="52"/>
        </w:rPr>
      </w:pPr>
      <w:r w:rsidRPr="00FC4922">
        <w:rPr>
          <w:sz w:val="52"/>
          <w:szCs w:val="52"/>
        </w:rPr>
        <w:t>*</w:t>
      </w:r>
      <w:r w:rsidRPr="00FC4922">
        <w:rPr>
          <w:noProof/>
          <w:sz w:val="52"/>
          <w:szCs w:val="52"/>
          <w:lang w:eastAsia="en-GB"/>
        </w:rPr>
        <w:drawing>
          <wp:inline distT="0" distB="0" distL="0" distR="0">
            <wp:extent cx="2857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922">
        <w:rPr>
          <w:sz w:val="52"/>
          <w:szCs w:val="52"/>
        </w:rPr>
        <w:t>use common factors to simplify fractions</w:t>
      </w:r>
    </w:p>
    <w:p w:rsidR="00FC4922" w:rsidRDefault="00FC4922" w:rsidP="00FC4922">
      <w:pPr>
        <w:rPr>
          <w:sz w:val="52"/>
          <w:szCs w:val="52"/>
        </w:rPr>
      </w:pPr>
      <w:r>
        <w:rPr>
          <w:sz w:val="52"/>
          <w:szCs w:val="52"/>
        </w:rPr>
        <w:t>*use common multiples to express fractions in the same denominators</w:t>
      </w:r>
    </w:p>
    <w:p w:rsidR="00FC4922" w:rsidRDefault="00FC4922" w:rsidP="00FC4922">
      <w:pPr>
        <w:rPr>
          <w:sz w:val="52"/>
          <w:szCs w:val="52"/>
        </w:rPr>
      </w:pPr>
      <w:r>
        <w:rPr>
          <w:sz w:val="52"/>
          <w:szCs w:val="52"/>
        </w:rPr>
        <w:t>*compare and order fractions including those greater than 1</w:t>
      </w:r>
    </w:p>
    <w:p w:rsidR="00FC4922" w:rsidRDefault="00FC4922" w:rsidP="00FC4922">
      <w:pPr>
        <w:rPr>
          <w:sz w:val="52"/>
          <w:szCs w:val="52"/>
        </w:rPr>
      </w:pPr>
      <w:r>
        <w:rPr>
          <w:sz w:val="52"/>
          <w:szCs w:val="52"/>
        </w:rPr>
        <w:t>*add and subtract fractions with different denominators, and mixed numbers, using my knowledge of equivalent fractions</w:t>
      </w:r>
    </w:p>
    <w:p w:rsidR="00FC4922" w:rsidRDefault="00FC4922" w:rsidP="00FC4922">
      <w:pPr>
        <w:rPr>
          <w:sz w:val="52"/>
          <w:szCs w:val="52"/>
        </w:rPr>
      </w:pPr>
      <w:r>
        <w:rPr>
          <w:sz w:val="52"/>
          <w:szCs w:val="52"/>
        </w:rPr>
        <w:t xml:space="preserve">*multiply pairs of fractions, showing my answers in their simplest from </w:t>
      </w:r>
    </w:p>
    <w:p w:rsidR="00FC4922" w:rsidRPr="00FC4922" w:rsidRDefault="00FC4922" w:rsidP="00FC4922">
      <w:pPr>
        <w:rPr>
          <w:sz w:val="52"/>
          <w:szCs w:val="52"/>
        </w:rPr>
      </w:pPr>
      <w:r>
        <w:rPr>
          <w:sz w:val="52"/>
          <w:szCs w:val="52"/>
        </w:rPr>
        <w:t xml:space="preserve">*divide proper fractions by whole numbers </w:t>
      </w:r>
      <w:proofErr w:type="spellStart"/>
      <w:r>
        <w:rPr>
          <w:sz w:val="52"/>
          <w:szCs w:val="52"/>
        </w:rPr>
        <w:t>eg</w:t>
      </w:r>
      <w:proofErr w:type="spellEnd"/>
      <w:r>
        <w:rPr>
          <w:sz w:val="52"/>
          <w:szCs w:val="52"/>
        </w:rPr>
        <w:t xml:space="preserve"> 1/3 </w:t>
      </w:r>
      <w:r>
        <w:rPr>
          <w:rFonts w:cstheme="minorHAnsi"/>
          <w:sz w:val="52"/>
          <w:szCs w:val="52"/>
        </w:rPr>
        <w:t>÷</w:t>
      </w:r>
      <w:r>
        <w:rPr>
          <w:sz w:val="52"/>
          <w:szCs w:val="52"/>
        </w:rPr>
        <w:t xml:space="preserve"> 2 = 1/6</w:t>
      </w:r>
      <w:bookmarkStart w:id="0" w:name="_GoBack"/>
      <w:bookmarkEnd w:id="0"/>
    </w:p>
    <w:p w:rsidR="007075BB" w:rsidRPr="007075BB" w:rsidRDefault="007075BB">
      <w:pPr>
        <w:rPr>
          <w:sz w:val="56"/>
          <w:szCs w:val="56"/>
        </w:rPr>
      </w:pPr>
    </w:p>
    <w:sectPr w:rsidR="007075BB" w:rsidRPr="007075BB" w:rsidSect="00F9796F">
      <w:pgSz w:w="16838" w:h="11906" w:orient="landscape"/>
      <w:pgMar w:top="720" w:right="720" w:bottom="720" w:left="720" w:header="708" w:footer="708" w:gutter="0"/>
      <w:pgBorders w:display="firstPage" w:offsetFrom="page">
        <w:top w:val="single" w:sz="48" w:space="24" w:color="C00000"/>
        <w:left w:val="single" w:sz="48" w:space="24" w:color="C00000"/>
        <w:bottom w:val="single" w:sz="48" w:space="24" w:color="C00000"/>
        <w:right w:val="single" w:sz="4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016E4F"/>
    <w:rsid w:val="001A179C"/>
    <w:rsid w:val="003112CD"/>
    <w:rsid w:val="004B667D"/>
    <w:rsid w:val="007075BB"/>
    <w:rsid w:val="00A274CC"/>
    <w:rsid w:val="00B27C87"/>
    <w:rsid w:val="00F9796F"/>
    <w:rsid w:val="00FC4922"/>
    <w:rsid w:val="00FD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83C0B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9</cp:revision>
  <dcterms:created xsi:type="dcterms:W3CDTF">2020-03-30T11:05:00Z</dcterms:created>
  <dcterms:modified xsi:type="dcterms:W3CDTF">2020-03-31T14:29:00Z</dcterms:modified>
</cp:coreProperties>
</file>