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8B2AC" w14:textId="4997E845" w:rsidR="1AE6BC63" w:rsidRPr="005701FE" w:rsidRDefault="007D4335" w:rsidP="1AE6BC63">
      <w:pPr>
        <w:rPr>
          <w:rFonts w:ascii="Calibri" w:hAnsi="Calibri" w:cs="Calibri"/>
        </w:rPr>
      </w:pPr>
      <w:r w:rsidRPr="005701FE">
        <w:rPr>
          <w:rFonts w:ascii="Calibri" w:hAnsi="Calibri" w:cs="Calibri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4BED79B" wp14:editId="63B66D71">
            <wp:simplePos x="0" y="0"/>
            <wp:positionH relativeFrom="column">
              <wp:posOffset>6619875</wp:posOffset>
            </wp:positionH>
            <wp:positionV relativeFrom="paragraph">
              <wp:posOffset>-609600</wp:posOffset>
            </wp:positionV>
            <wp:extent cx="856615" cy="806491"/>
            <wp:effectExtent l="0" t="0" r="635" b="0"/>
            <wp:wrapNone/>
            <wp:docPr id="1" name="Picture 1" descr="~AUT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0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B18" w:rsidRPr="005701FE">
        <w:rPr>
          <w:rFonts w:ascii="Calibri" w:hAnsi="Calibri" w:cs="Calibri"/>
        </w:rPr>
        <w:t xml:space="preserve">KS2 </w:t>
      </w:r>
      <w:r w:rsidR="6D451A73" w:rsidRPr="005701FE">
        <w:rPr>
          <w:rFonts w:ascii="Calibri" w:hAnsi="Calibri" w:cs="Calibri"/>
        </w:rPr>
        <w:t xml:space="preserve">Year 3 </w:t>
      </w:r>
      <w:r w:rsidR="00F43EC7" w:rsidRPr="005701FE">
        <w:rPr>
          <w:rFonts w:ascii="Calibri" w:hAnsi="Calibri" w:cs="Calibri"/>
        </w:rPr>
        <w:t xml:space="preserve">Long </w:t>
      </w:r>
      <w:r w:rsidR="6D451A73" w:rsidRPr="005701FE">
        <w:rPr>
          <w:rFonts w:ascii="Calibri" w:hAnsi="Calibri" w:cs="Calibri"/>
        </w:rPr>
        <w:t>term overview</w:t>
      </w:r>
      <w:r w:rsidR="002C2B18" w:rsidRPr="005701FE">
        <w:rPr>
          <w:rFonts w:ascii="Calibri" w:hAnsi="Calibri" w:cs="Calibri"/>
        </w:rPr>
        <w:t xml:space="preserve"> 2019 2020</w:t>
      </w:r>
      <w:r w:rsidRPr="005701FE">
        <w:rPr>
          <w:rFonts w:ascii="Calibri" w:hAnsi="Calibri" w:cs="Calibri"/>
        </w:rPr>
        <w:tab/>
      </w:r>
      <w:r w:rsidRPr="005701FE">
        <w:rPr>
          <w:rFonts w:ascii="Calibri" w:hAnsi="Calibri" w:cs="Calibri"/>
        </w:rPr>
        <w:tab/>
      </w:r>
      <w:r w:rsidRPr="005701FE">
        <w:rPr>
          <w:rFonts w:ascii="Calibri" w:hAnsi="Calibri" w:cs="Calibri"/>
        </w:rPr>
        <w:tab/>
      </w:r>
      <w:r w:rsidRPr="005701FE">
        <w:rPr>
          <w:rFonts w:ascii="Calibri" w:hAnsi="Calibri" w:cs="Calibri"/>
        </w:rPr>
        <w:tab/>
      </w:r>
      <w:r w:rsidRPr="005701FE">
        <w:rPr>
          <w:rFonts w:ascii="Calibri" w:hAnsi="Calibri" w:cs="Calibri"/>
        </w:rPr>
        <w:tab/>
      </w:r>
      <w:r w:rsidRPr="005701FE">
        <w:rPr>
          <w:rFonts w:ascii="Calibri" w:hAnsi="Calibri" w:cs="Calibri"/>
        </w:rPr>
        <w:tab/>
      </w:r>
      <w:r w:rsidRPr="005701FE">
        <w:rPr>
          <w:rFonts w:ascii="Calibri" w:hAnsi="Calibri" w:cs="Calibri"/>
        </w:rPr>
        <w:tab/>
      </w:r>
      <w:r w:rsidRPr="005701FE">
        <w:rPr>
          <w:rFonts w:ascii="Calibri" w:hAnsi="Calibri" w:cs="Calibri"/>
        </w:rPr>
        <w:tab/>
      </w:r>
      <w:r w:rsidRPr="005701FE">
        <w:rPr>
          <w:rFonts w:ascii="Calibri" w:hAnsi="Calibri" w:cs="Calibri"/>
        </w:rPr>
        <w:tab/>
      </w:r>
      <w:r w:rsidRPr="005701FE">
        <w:rPr>
          <w:rFonts w:ascii="Calibri" w:hAnsi="Calibri" w:cs="Calibri"/>
        </w:rPr>
        <w:tab/>
      </w:r>
    </w:p>
    <w:tbl>
      <w:tblPr>
        <w:tblStyle w:val="TableGrid"/>
        <w:tblW w:w="12957" w:type="dxa"/>
        <w:tblLayout w:type="fixed"/>
        <w:tblLook w:val="06A0" w:firstRow="1" w:lastRow="0" w:firstColumn="1" w:lastColumn="0" w:noHBand="1" w:noVBand="1"/>
      </w:tblPr>
      <w:tblGrid>
        <w:gridCol w:w="1555"/>
        <w:gridCol w:w="2147"/>
        <w:gridCol w:w="1851"/>
        <w:gridCol w:w="1851"/>
        <w:gridCol w:w="1851"/>
        <w:gridCol w:w="1939"/>
        <w:gridCol w:w="1763"/>
      </w:tblGrid>
      <w:tr w:rsidR="1AE6BC63" w:rsidRPr="005701FE" w14:paraId="5F26B52A" w14:textId="77777777" w:rsidTr="005701FE">
        <w:tc>
          <w:tcPr>
            <w:tcW w:w="1555" w:type="dxa"/>
            <w:shd w:val="clear" w:color="auto" w:fill="D9D9D9" w:themeFill="background1" w:themeFillShade="D9"/>
          </w:tcPr>
          <w:p w14:paraId="0DD050EE" w14:textId="0EBEABA0" w:rsidR="1AE6BC63" w:rsidRPr="005701FE" w:rsidRDefault="1AE6BC63" w:rsidP="1AE6BC63">
            <w:pPr>
              <w:rPr>
                <w:rFonts w:ascii="Calibri" w:hAnsi="Calibri" w:cs="Calibri"/>
              </w:rPr>
            </w:pPr>
          </w:p>
        </w:tc>
        <w:tc>
          <w:tcPr>
            <w:tcW w:w="2147" w:type="dxa"/>
            <w:shd w:val="clear" w:color="auto" w:fill="D9D9D9" w:themeFill="background1" w:themeFillShade="D9"/>
          </w:tcPr>
          <w:p w14:paraId="63B4BC95" w14:textId="7033A111" w:rsidR="1AE6BC63" w:rsidRPr="005701FE" w:rsidRDefault="1AE6BC63" w:rsidP="1AE6BC63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Autumn 1</w:t>
            </w:r>
          </w:p>
        </w:tc>
        <w:tc>
          <w:tcPr>
            <w:tcW w:w="1851" w:type="dxa"/>
            <w:shd w:val="clear" w:color="auto" w:fill="D9D9D9" w:themeFill="background1" w:themeFillShade="D9"/>
          </w:tcPr>
          <w:p w14:paraId="0FF003E1" w14:textId="5325717E" w:rsidR="1AE6BC63" w:rsidRPr="005701FE" w:rsidRDefault="1AE6BC63" w:rsidP="1AE6BC63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Autumn 2</w:t>
            </w:r>
          </w:p>
        </w:tc>
        <w:tc>
          <w:tcPr>
            <w:tcW w:w="1851" w:type="dxa"/>
            <w:shd w:val="clear" w:color="auto" w:fill="D9D9D9" w:themeFill="background1" w:themeFillShade="D9"/>
          </w:tcPr>
          <w:p w14:paraId="43F7381C" w14:textId="0F1CB209" w:rsidR="1AE6BC63" w:rsidRPr="005701FE" w:rsidRDefault="1AE6BC63" w:rsidP="1AE6BC63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Spring  1</w:t>
            </w:r>
          </w:p>
        </w:tc>
        <w:tc>
          <w:tcPr>
            <w:tcW w:w="1851" w:type="dxa"/>
            <w:shd w:val="clear" w:color="auto" w:fill="D9D9D9" w:themeFill="background1" w:themeFillShade="D9"/>
          </w:tcPr>
          <w:p w14:paraId="2B8FB2CF" w14:textId="5CCCD969" w:rsidR="1AE6BC63" w:rsidRPr="005701FE" w:rsidRDefault="1AE6BC63" w:rsidP="1AE6BC63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Spring 2</w:t>
            </w:r>
          </w:p>
        </w:tc>
        <w:tc>
          <w:tcPr>
            <w:tcW w:w="1939" w:type="dxa"/>
            <w:shd w:val="clear" w:color="auto" w:fill="D9D9D9" w:themeFill="background1" w:themeFillShade="D9"/>
          </w:tcPr>
          <w:p w14:paraId="38546DD1" w14:textId="0D1ED043" w:rsidR="1AE6BC63" w:rsidRPr="005701FE" w:rsidRDefault="1AE6BC63" w:rsidP="1AE6BC63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Summer 1</w:t>
            </w:r>
          </w:p>
        </w:tc>
        <w:tc>
          <w:tcPr>
            <w:tcW w:w="1763" w:type="dxa"/>
            <w:shd w:val="clear" w:color="auto" w:fill="D9D9D9" w:themeFill="background1" w:themeFillShade="D9"/>
          </w:tcPr>
          <w:p w14:paraId="788E2DE6" w14:textId="24541937" w:rsidR="1AE6BC63" w:rsidRPr="005701FE" w:rsidRDefault="1AE6BC63" w:rsidP="1AE6BC63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Summer 2</w:t>
            </w:r>
          </w:p>
        </w:tc>
      </w:tr>
      <w:tr w:rsidR="00AB6A06" w:rsidRPr="005701FE" w14:paraId="6C3BF110" w14:textId="77777777" w:rsidTr="005701FE">
        <w:trPr>
          <w:trHeight w:val="909"/>
        </w:trPr>
        <w:tc>
          <w:tcPr>
            <w:tcW w:w="1555" w:type="dxa"/>
            <w:shd w:val="clear" w:color="auto" w:fill="D9D9D9" w:themeFill="background1" w:themeFillShade="D9"/>
          </w:tcPr>
          <w:p w14:paraId="48DEDBA7" w14:textId="6F3F3190" w:rsidR="00AB6A06" w:rsidRPr="005701FE" w:rsidRDefault="00AB6A06" w:rsidP="00AB6A06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Writing</w:t>
            </w:r>
          </w:p>
        </w:tc>
        <w:tc>
          <w:tcPr>
            <w:tcW w:w="2147" w:type="dxa"/>
          </w:tcPr>
          <w:p w14:paraId="276CFD2E" w14:textId="0620E078" w:rsidR="00AB6A06" w:rsidRPr="005701FE" w:rsidRDefault="00AB6A06" w:rsidP="00AB6A06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A losing tale</w:t>
            </w:r>
          </w:p>
          <w:p w14:paraId="289D6279" w14:textId="1B398FBA" w:rsidR="00AB6A06" w:rsidRPr="005701FE" w:rsidRDefault="00AB6A06" w:rsidP="00AB6A06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Discussion text</w:t>
            </w:r>
          </w:p>
        </w:tc>
        <w:tc>
          <w:tcPr>
            <w:tcW w:w="1851" w:type="dxa"/>
          </w:tcPr>
          <w:p w14:paraId="0A4B8706" w14:textId="77777777" w:rsidR="00AB6A06" w:rsidRPr="005701FE" w:rsidRDefault="00AB6A06" w:rsidP="00AB6A06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A folk tale</w:t>
            </w:r>
          </w:p>
          <w:p w14:paraId="38D77667" w14:textId="0E87AA5A" w:rsidR="00AB6A06" w:rsidRPr="005701FE" w:rsidRDefault="00AB6A06" w:rsidP="00AB6A06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Information text</w:t>
            </w:r>
          </w:p>
        </w:tc>
        <w:tc>
          <w:tcPr>
            <w:tcW w:w="1851" w:type="dxa"/>
          </w:tcPr>
          <w:p w14:paraId="3CE61AF8" w14:textId="059F08E1" w:rsidR="00AB6A06" w:rsidRPr="005701FE" w:rsidRDefault="00AB6A06" w:rsidP="00AB6A06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A warning story</w:t>
            </w:r>
          </w:p>
        </w:tc>
        <w:tc>
          <w:tcPr>
            <w:tcW w:w="1851" w:type="dxa"/>
          </w:tcPr>
          <w:p w14:paraId="41244C79" w14:textId="77777777" w:rsidR="00AB6A06" w:rsidRPr="005701FE" w:rsidRDefault="00AB6A06" w:rsidP="00AB6A06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A fantasy tale</w:t>
            </w:r>
          </w:p>
          <w:p w14:paraId="62A575DB" w14:textId="2896824B" w:rsidR="00AB6A06" w:rsidRPr="005701FE" w:rsidRDefault="00AB6A06" w:rsidP="00AB6A06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Persuasion</w:t>
            </w:r>
          </w:p>
        </w:tc>
        <w:tc>
          <w:tcPr>
            <w:tcW w:w="1939" w:type="dxa"/>
          </w:tcPr>
          <w:p w14:paraId="311143E6" w14:textId="77777777" w:rsidR="00AB6A06" w:rsidRPr="005701FE" w:rsidRDefault="00AB6A06" w:rsidP="00AB6A06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A finding tale</w:t>
            </w:r>
          </w:p>
          <w:p w14:paraId="00A743A1" w14:textId="7E66A16C" w:rsidR="00AB6A06" w:rsidRPr="005701FE" w:rsidRDefault="00AB6A06" w:rsidP="00AB6A06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Adverts</w:t>
            </w:r>
          </w:p>
        </w:tc>
        <w:tc>
          <w:tcPr>
            <w:tcW w:w="1763" w:type="dxa"/>
          </w:tcPr>
          <w:p w14:paraId="424BA864" w14:textId="77777777" w:rsidR="00AB6A06" w:rsidRPr="005701FE" w:rsidRDefault="00AB6A06" w:rsidP="00AB6A06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Legends</w:t>
            </w:r>
          </w:p>
          <w:p w14:paraId="2BDA2EA3" w14:textId="6B87DD6A" w:rsidR="00AB6A06" w:rsidRPr="005701FE" w:rsidRDefault="00AB6A06" w:rsidP="00AB6A06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Explanation</w:t>
            </w:r>
          </w:p>
        </w:tc>
      </w:tr>
      <w:tr w:rsidR="00167DCE" w:rsidRPr="005701FE" w14:paraId="76DC2217" w14:textId="77777777" w:rsidTr="005701FE">
        <w:trPr>
          <w:trHeight w:val="909"/>
        </w:trPr>
        <w:tc>
          <w:tcPr>
            <w:tcW w:w="1555" w:type="dxa"/>
            <w:shd w:val="clear" w:color="auto" w:fill="D9D9D9" w:themeFill="background1" w:themeFillShade="D9"/>
          </w:tcPr>
          <w:p w14:paraId="068E8B9C" w14:textId="6C1E175B" w:rsidR="00167DCE" w:rsidRPr="005701FE" w:rsidRDefault="00167DCE" w:rsidP="007D4335">
            <w:pPr>
              <w:rPr>
                <w:rFonts w:ascii="Calibri" w:hAnsi="Calibri" w:cs="Calibri"/>
              </w:rPr>
            </w:pPr>
            <w:proofErr w:type="spellStart"/>
            <w:r w:rsidRPr="005701FE">
              <w:rPr>
                <w:rFonts w:ascii="Calibri" w:hAnsi="Calibri" w:cs="Calibri"/>
              </w:rPr>
              <w:t>Maths</w:t>
            </w:r>
            <w:proofErr w:type="spellEnd"/>
          </w:p>
        </w:tc>
        <w:tc>
          <w:tcPr>
            <w:tcW w:w="3998" w:type="dxa"/>
            <w:gridSpan w:val="2"/>
          </w:tcPr>
          <w:p w14:paraId="4C027F45" w14:textId="77777777" w:rsidR="00167DCE" w:rsidRPr="005701FE" w:rsidRDefault="00167DCE" w:rsidP="007D4335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Place value</w:t>
            </w:r>
          </w:p>
          <w:p w14:paraId="2AF33744" w14:textId="77777777" w:rsidR="00167DCE" w:rsidRPr="005701FE" w:rsidRDefault="00167DCE" w:rsidP="007D4335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Addition and subtraction</w:t>
            </w:r>
          </w:p>
          <w:p w14:paraId="6706A920" w14:textId="01342D75" w:rsidR="00167DCE" w:rsidRPr="005701FE" w:rsidRDefault="00167DCE" w:rsidP="007D4335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Multiplication and division</w:t>
            </w:r>
          </w:p>
        </w:tc>
        <w:tc>
          <w:tcPr>
            <w:tcW w:w="3702" w:type="dxa"/>
            <w:gridSpan w:val="2"/>
          </w:tcPr>
          <w:p w14:paraId="1A51C0B3" w14:textId="77777777" w:rsidR="00167DCE" w:rsidRPr="005701FE" w:rsidRDefault="00167DCE" w:rsidP="007D4335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Multiplication and division</w:t>
            </w:r>
          </w:p>
          <w:p w14:paraId="1F26A84F" w14:textId="77777777" w:rsidR="00167DCE" w:rsidRPr="005701FE" w:rsidRDefault="00167DCE" w:rsidP="007D4335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Money</w:t>
            </w:r>
          </w:p>
          <w:p w14:paraId="1A648C69" w14:textId="4D5A6021" w:rsidR="00167DCE" w:rsidRPr="005701FE" w:rsidRDefault="00167DCE" w:rsidP="007D4335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Statistics</w:t>
            </w:r>
          </w:p>
          <w:p w14:paraId="5A4CD6FD" w14:textId="77777777" w:rsidR="00167DCE" w:rsidRPr="005701FE" w:rsidRDefault="00167DCE" w:rsidP="007D4335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Length and perimeter</w:t>
            </w:r>
          </w:p>
          <w:p w14:paraId="77978B49" w14:textId="0C26CF10" w:rsidR="00167DCE" w:rsidRPr="005701FE" w:rsidRDefault="00167DCE" w:rsidP="007D4335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Fractions</w:t>
            </w:r>
          </w:p>
        </w:tc>
        <w:tc>
          <w:tcPr>
            <w:tcW w:w="3702" w:type="dxa"/>
            <w:gridSpan w:val="2"/>
          </w:tcPr>
          <w:p w14:paraId="6DAD4F89" w14:textId="77777777" w:rsidR="00167DCE" w:rsidRPr="005701FE" w:rsidRDefault="00167DCE" w:rsidP="007D4335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Fractions</w:t>
            </w:r>
          </w:p>
          <w:p w14:paraId="2CD13295" w14:textId="77777777" w:rsidR="00167DCE" w:rsidRPr="005701FE" w:rsidRDefault="00167DCE" w:rsidP="007D4335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Time</w:t>
            </w:r>
          </w:p>
          <w:p w14:paraId="5CAD2EDC" w14:textId="77777777" w:rsidR="00167DCE" w:rsidRPr="005701FE" w:rsidRDefault="00167DCE" w:rsidP="007D4335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Properties of shape</w:t>
            </w:r>
          </w:p>
          <w:p w14:paraId="79922681" w14:textId="4F27CBE4" w:rsidR="00167DCE" w:rsidRPr="005701FE" w:rsidRDefault="00167DCE" w:rsidP="007D4335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Mass and capacity.</w:t>
            </w:r>
          </w:p>
        </w:tc>
      </w:tr>
      <w:tr w:rsidR="007D4335" w:rsidRPr="005701FE" w14:paraId="581EB7B9" w14:textId="77777777" w:rsidTr="005701FE">
        <w:trPr>
          <w:trHeight w:val="909"/>
        </w:trPr>
        <w:tc>
          <w:tcPr>
            <w:tcW w:w="1555" w:type="dxa"/>
            <w:shd w:val="clear" w:color="auto" w:fill="D9D9D9" w:themeFill="background1" w:themeFillShade="D9"/>
          </w:tcPr>
          <w:p w14:paraId="0E74886C" w14:textId="77777777" w:rsidR="007D4335" w:rsidRPr="005701FE" w:rsidRDefault="007D4335" w:rsidP="007D4335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PSHE</w:t>
            </w:r>
          </w:p>
          <w:p w14:paraId="3FFB1398" w14:textId="77777777" w:rsidR="008927A9" w:rsidRPr="005701FE" w:rsidRDefault="008927A9" w:rsidP="007D4335">
            <w:pPr>
              <w:rPr>
                <w:rFonts w:ascii="Calibri" w:hAnsi="Calibri" w:cs="Calibri"/>
              </w:rPr>
            </w:pPr>
            <w:proofErr w:type="spellStart"/>
            <w:r w:rsidRPr="005701FE">
              <w:rPr>
                <w:rFonts w:ascii="Calibri" w:hAnsi="Calibri" w:cs="Calibri"/>
              </w:rPr>
              <w:t>Heartsmart</w:t>
            </w:r>
            <w:proofErr w:type="spellEnd"/>
            <w:r w:rsidRPr="005701FE">
              <w:rPr>
                <w:rFonts w:ascii="Calibri" w:hAnsi="Calibri" w:cs="Calibri"/>
              </w:rPr>
              <w:t xml:space="preserve"> </w:t>
            </w:r>
          </w:p>
          <w:p w14:paraId="1C5C1EEC" w14:textId="5F5BBF28" w:rsidR="008927A9" w:rsidRPr="005701FE" w:rsidRDefault="008927A9" w:rsidP="007D4335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Curriculum</w:t>
            </w:r>
          </w:p>
        </w:tc>
        <w:tc>
          <w:tcPr>
            <w:tcW w:w="2147" w:type="dxa"/>
          </w:tcPr>
          <w:p w14:paraId="34BB6DAF" w14:textId="132E5CF6" w:rsidR="007D4335" w:rsidRPr="005701FE" w:rsidRDefault="007D4335" w:rsidP="007D4335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 xml:space="preserve"> Get </w:t>
            </w:r>
            <w:proofErr w:type="spellStart"/>
            <w:r w:rsidRPr="005701FE">
              <w:rPr>
                <w:rFonts w:ascii="Calibri" w:hAnsi="Calibri" w:cs="Calibri"/>
              </w:rPr>
              <w:t>Heartsmart</w:t>
            </w:r>
            <w:proofErr w:type="spellEnd"/>
          </w:p>
        </w:tc>
        <w:tc>
          <w:tcPr>
            <w:tcW w:w="1851" w:type="dxa"/>
          </w:tcPr>
          <w:p w14:paraId="74B0F32D" w14:textId="77777777" w:rsidR="007D4335" w:rsidRPr="005701FE" w:rsidRDefault="007D4335" w:rsidP="007D4335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Don’t forget to let love in.</w:t>
            </w:r>
            <w:r w:rsidRPr="005701FE">
              <w:rPr>
                <w:rFonts w:ascii="Calibri" w:hAnsi="Calibri" w:cs="Calibri"/>
              </w:rPr>
              <w:br/>
            </w:r>
          </w:p>
          <w:p w14:paraId="2835C302" w14:textId="3D79B2F3" w:rsidR="007D4335" w:rsidRPr="005701FE" w:rsidRDefault="007D4335" w:rsidP="007D4335">
            <w:pPr>
              <w:rPr>
                <w:rFonts w:ascii="Calibri" w:hAnsi="Calibri" w:cs="Calibri"/>
              </w:rPr>
            </w:pPr>
          </w:p>
        </w:tc>
        <w:tc>
          <w:tcPr>
            <w:tcW w:w="1851" w:type="dxa"/>
          </w:tcPr>
          <w:p w14:paraId="03AE733F" w14:textId="436DECD3" w:rsidR="007D4335" w:rsidRPr="005701FE" w:rsidRDefault="007D4335" w:rsidP="007D4335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Too much selfie isn’t healthy.</w:t>
            </w:r>
          </w:p>
        </w:tc>
        <w:tc>
          <w:tcPr>
            <w:tcW w:w="1851" w:type="dxa"/>
          </w:tcPr>
          <w:p w14:paraId="499720C4" w14:textId="6B232EA5" w:rsidR="007D4335" w:rsidRPr="005701FE" w:rsidRDefault="007D4335" w:rsidP="007D4335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Don’t rub it in, rub it out.</w:t>
            </w:r>
          </w:p>
        </w:tc>
        <w:tc>
          <w:tcPr>
            <w:tcW w:w="1939" w:type="dxa"/>
          </w:tcPr>
          <w:p w14:paraId="59761926" w14:textId="3FC16188" w:rsidR="007D4335" w:rsidRPr="005701FE" w:rsidRDefault="007D4335" w:rsidP="007D4335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Fake is a mistake.</w:t>
            </w:r>
          </w:p>
        </w:tc>
        <w:tc>
          <w:tcPr>
            <w:tcW w:w="1763" w:type="dxa"/>
          </w:tcPr>
          <w:p w14:paraId="3A959955" w14:textId="78C78654" w:rsidR="007D4335" w:rsidRPr="005701FE" w:rsidRDefault="007D4335" w:rsidP="007D4335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No way through, isn’t true.</w:t>
            </w:r>
          </w:p>
        </w:tc>
      </w:tr>
      <w:tr w:rsidR="1AE6BC63" w:rsidRPr="005701FE" w14:paraId="178F4929" w14:textId="77777777" w:rsidTr="005701FE">
        <w:tc>
          <w:tcPr>
            <w:tcW w:w="1555" w:type="dxa"/>
            <w:shd w:val="clear" w:color="auto" w:fill="D9D9D9" w:themeFill="background1" w:themeFillShade="D9"/>
          </w:tcPr>
          <w:p w14:paraId="103466E8" w14:textId="627596AA" w:rsidR="1AE6BC63" w:rsidRPr="005701FE" w:rsidRDefault="1AE6BC63" w:rsidP="1AE6BC63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Science</w:t>
            </w:r>
          </w:p>
        </w:tc>
        <w:tc>
          <w:tcPr>
            <w:tcW w:w="2147" w:type="dxa"/>
          </w:tcPr>
          <w:p w14:paraId="1DD1C06F" w14:textId="0079AD39" w:rsidR="1AE6BC63" w:rsidRPr="005701FE" w:rsidRDefault="68E0ED48" w:rsidP="68E0ED48">
            <w:pPr>
              <w:rPr>
                <w:rFonts w:ascii="Calibri" w:eastAsia="Calibri" w:hAnsi="Calibri" w:cs="Calibri"/>
              </w:rPr>
            </w:pPr>
            <w:r w:rsidRPr="005701FE">
              <w:rPr>
                <w:rFonts w:ascii="Calibri" w:eastAsia="Calibri" w:hAnsi="Calibri" w:cs="Calibri"/>
              </w:rPr>
              <w:t xml:space="preserve">Rocks  </w:t>
            </w:r>
          </w:p>
        </w:tc>
        <w:tc>
          <w:tcPr>
            <w:tcW w:w="1851" w:type="dxa"/>
          </w:tcPr>
          <w:p w14:paraId="59F57AA8" w14:textId="1CA13B7F" w:rsidR="1AE6BC63" w:rsidRPr="005701FE" w:rsidRDefault="0006541B" w:rsidP="0006541B">
            <w:pPr>
              <w:rPr>
                <w:rFonts w:ascii="Calibri" w:eastAsia="Calibri" w:hAnsi="Calibri" w:cs="Calibri"/>
              </w:rPr>
            </w:pPr>
            <w:r w:rsidRPr="005701FE">
              <w:rPr>
                <w:rFonts w:ascii="Calibri" w:eastAsia="Calibri" w:hAnsi="Calibri" w:cs="Calibri"/>
              </w:rPr>
              <w:t>Forces and magnets.</w:t>
            </w:r>
          </w:p>
        </w:tc>
        <w:tc>
          <w:tcPr>
            <w:tcW w:w="1851" w:type="dxa"/>
          </w:tcPr>
          <w:p w14:paraId="7F0F7776" w14:textId="5CCCEA0A" w:rsidR="1AE6BC63" w:rsidRPr="005701FE" w:rsidRDefault="00FF28D9" w:rsidP="68E0ED48">
            <w:pPr>
              <w:rPr>
                <w:rFonts w:ascii="Calibri" w:eastAsia="Calibri" w:hAnsi="Calibri" w:cs="Calibri"/>
              </w:rPr>
            </w:pPr>
            <w:r w:rsidRPr="005701FE">
              <w:rPr>
                <w:rFonts w:ascii="Calibri" w:eastAsia="Calibri" w:hAnsi="Calibri" w:cs="Calibri"/>
              </w:rPr>
              <w:t>Light and dark</w:t>
            </w:r>
          </w:p>
        </w:tc>
        <w:tc>
          <w:tcPr>
            <w:tcW w:w="1851" w:type="dxa"/>
          </w:tcPr>
          <w:p w14:paraId="28A9AA1D" w14:textId="2864377A" w:rsidR="0006541B" w:rsidRPr="005701FE" w:rsidRDefault="0006541B" w:rsidP="68E0ED48">
            <w:pPr>
              <w:rPr>
                <w:rFonts w:ascii="Calibri" w:eastAsia="Calibri" w:hAnsi="Calibri" w:cs="Calibri"/>
              </w:rPr>
            </w:pPr>
            <w:r w:rsidRPr="005701FE">
              <w:rPr>
                <w:rFonts w:ascii="Calibri" w:eastAsia="Calibri" w:hAnsi="Calibri" w:cs="Calibri"/>
              </w:rPr>
              <w:t>Animals and humans</w:t>
            </w:r>
          </w:p>
        </w:tc>
        <w:tc>
          <w:tcPr>
            <w:tcW w:w="1939" w:type="dxa"/>
          </w:tcPr>
          <w:p w14:paraId="715FF6D9" w14:textId="3673799A" w:rsidR="1AE6BC63" w:rsidRPr="005701FE" w:rsidRDefault="68E0ED48" w:rsidP="1AE6BC63">
            <w:pPr>
              <w:rPr>
                <w:rFonts w:ascii="Calibri" w:hAnsi="Calibri" w:cs="Calibri"/>
              </w:rPr>
            </w:pPr>
            <w:r w:rsidRPr="005701FE">
              <w:rPr>
                <w:rFonts w:ascii="Calibri" w:eastAsia="Calibri" w:hAnsi="Calibri" w:cs="Calibri"/>
              </w:rPr>
              <w:t>Plants and growth</w:t>
            </w:r>
          </w:p>
          <w:p w14:paraId="51D1B40D" w14:textId="0A32E020" w:rsidR="00FF28D9" w:rsidRPr="005701FE" w:rsidRDefault="00FF28D9" w:rsidP="1AE6BC63">
            <w:pPr>
              <w:rPr>
                <w:rFonts w:ascii="Calibri" w:hAnsi="Calibri" w:cs="Calibri"/>
              </w:rPr>
            </w:pPr>
          </w:p>
        </w:tc>
        <w:tc>
          <w:tcPr>
            <w:tcW w:w="1763" w:type="dxa"/>
          </w:tcPr>
          <w:p w14:paraId="6F924C2D" w14:textId="521FF293" w:rsidR="1AE6BC63" w:rsidRPr="005701FE" w:rsidRDefault="68E0ED48" w:rsidP="1AE6BC63">
            <w:pPr>
              <w:rPr>
                <w:rFonts w:ascii="Calibri" w:hAnsi="Calibri" w:cs="Calibri"/>
              </w:rPr>
            </w:pPr>
            <w:r w:rsidRPr="005701FE">
              <w:rPr>
                <w:rFonts w:ascii="Calibri" w:eastAsia="Calibri" w:hAnsi="Calibri" w:cs="Calibri"/>
              </w:rPr>
              <w:t>Practical experiments</w:t>
            </w:r>
          </w:p>
        </w:tc>
      </w:tr>
      <w:tr w:rsidR="1AE6BC63" w:rsidRPr="005701FE" w14:paraId="37EF98F1" w14:textId="77777777" w:rsidTr="005701FE">
        <w:tc>
          <w:tcPr>
            <w:tcW w:w="1555" w:type="dxa"/>
            <w:shd w:val="clear" w:color="auto" w:fill="D9D9D9" w:themeFill="background1" w:themeFillShade="D9"/>
          </w:tcPr>
          <w:p w14:paraId="4DF44E53" w14:textId="2A2595A7" w:rsidR="00FF28D9" w:rsidRPr="005701FE" w:rsidRDefault="00FF28D9" w:rsidP="1AE6BC63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Humanities</w:t>
            </w:r>
          </w:p>
          <w:p w14:paraId="01FB4480" w14:textId="3304F214" w:rsidR="1AE6BC63" w:rsidRPr="005701FE" w:rsidRDefault="00FF28D9" w:rsidP="1AE6BC63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History and Geography</w:t>
            </w:r>
          </w:p>
        </w:tc>
        <w:tc>
          <w:tcPr>
            <w:tcW w:w="2147" w:type="dxa"/>
          </w:tcPr>
          <w:p w14:paraId="105E2A46" w14:textId="6367F6A9" w:rsidR="1AE6BC63" w:rsidRPr="005701FE" w:rsidRDefault="007D4335" w:rsidP="1AE6BC63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S</w:t>
            </w:r>
            <w:r w:rsidR="68E0ED48" w:rsidRPr="005701FE">
              <w:rPr>
                <w:rFonts w:ascii="Calibri" w:hAnsi="Calibri" w:cs="Calibri"/>
              </w:rPr>
              <w:t>tone Age</w:t>
            </w:r>
          </w:p>
          <w:p w14:paraId="3F614072" w14:textId="2F528FAE" w:rsidR="1AE6BC63" w:rsidRPr="005701FE" w:rsidRDefault="1AE6BC63" w:rsidP="1AE6BC63">
            <w:pPr>
              <w:rPr>
                <w:rFonts w:ascii="Calibri" w:hAnsi="Calibri" w:cs="Calibri"/>
              </w:rPr>
            </w:pPr>
          </w:p>
          <w:p w14:paraId="2AF16389" w14:textId="468B1162" w:rsidR="1AE6BC63" w:rsidRPr="005701FE" w:rsidRDefault="1AE6BC63" w:rsidP="1AE6BC63">
            <w:pPr>
              <w:rPr>
                <w:rFonts w:ascii="Calibri" w:hAnsi="Calibri" w:cs="Calibri"/>
              </w:rPr>
            </w:pPr>
          </w:p>
        </w:tc>
        <w:tc>
          <w:tcPr>
            <w:tcW w:w="1851" w:type="dxa"/>
          </w:tcPr>
          <w:p w14:paraId="15584805" w14:textId="77777777" w:rsidR="0006541B" w:rsidRPr="005701FE" w:rsidRDefault="0006541B" w:rsidP="0006541B">
            <w:pPr>
              <w:spacing w:line="259" w:lineRule="auto"/>
              <w:rPr>
                <w:rFonts w:ascii="Calibri" w:eastAsia="Calibri" w:hAnsi="Calibri" w:cs="Calibri"/>
              </w:rPr>
            </w:pPr>
            <w:r w:rsidRPr="005701FE">
              <w:rPr>
                <w:rFonts w:ascii="Calibri" w:eastAsia="Calibri" w:hAnsi="Calibri" w:cs="Calibri"/>
              </w:rPr>
              <w:t xml:space="preserve">Extreme earth part 1 </w:t>
            </w:r>
          </w:p>
          <w:p w14:paraId="566C3FFB" w14:textId="595DD439" w:rsidR="0006541B" w:rsidRPr="005701FE" w:rsidRDefault="0006541B" w:rsidP="008927A9">
            <w:pPr>
              <w:spacing w:line="259" w:lineRule="auto"/>
              <w:rPr>
                <w:rFonts w:ascii="Calibri" w:eastAsia="Calibri" w:hAnsi="Calibri" w:cs="Calibri"/>
              </w:rPr>
            </w:pPr>
            <w:r w:rsidRPr="005701FE">
              <w:rPr>
                <w:rFonts w:ascii="Calibri" w:eastAsia="Calibri" w:hAnsi="Calibri" w:cs="Calibri"/>
              </w:rPr>
              <w:t>Volcanoes / earthquakes</w:t>
            </w:r>
          </w:p>
        </w:tc>
        <w:tc>
          <w:tcPr>
            <w:tcW w:w="1851" w:type="dxa"/>
          </w:tcPr>
          <w:p w14:paraId="3BA3BE8F" w14:textId="0BB8CDC8" w:rsidR="1AE6BC63" w:rsidRPr="005701FE" w:rsidRDefault="00FF28D9" w:rsidP="1AE6BC63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WW2 (local history)</w:t>
            </w:r>
          </w:p>
        </w:tc>
        <w:tc>
          <w:tcPr>
            <w:tcW w:w="1851" w:type="dxa"/>
          </w:tcPr>
          <w:p w14:paraId="577EBF4A" w14:textId="77777777" w:rsidR="0006541B" w:rsidRPr="005701FE" w:rsidRDefault="0006541B" w:rsidP="0006541B">
            <w:pPr>
              <w:spacing w:line="259" w:lineRule="auto"/>
              <w:rPr>
                <w:rFonts w:ascii="Calibri" w:eastAsia="Calibri" w:hAnsi="Calibri" w:cs="Calibri"/>
              </w:rPr>
            </w:pPr>
            <w:r w:rsidRPr="005701FE">
              <w:rPr>
                <w:rFonts w:ascii="Calibri" w:eastAsia="Calibri" w:hAnsi="Calibri" w:cs="Calibri"/>
              </w:rPr>
              <w:t>Wonderful World</w:t>
            </w:r>
          </w:p>
          <w:p w14:paraId="3B2D64BF" w14:textId="77777777" w:rsidR="0006541B" w:rsidRPr="005701FE" w:rsidRDefault="0006541B" w:rsidP="00FF28D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69789609" w14:textId="002BF9EA" w:rsidR="1AE6BC63" w:rsidRPr="005701FE" w:rsidRDefault="1AE6BC63" w:rsidP="00FF28D9">
            <w:pPr>
              <w:rPr>
                <w:rFonts w:ascii="Calibri" w:hAnsi="Calibri" w:cs="Calibri"/>
              </w:rPr>
            </w:pPr>
          </w:p>
        </w:tc>
        <w:tc>
          <w:tcPr>
            <w:tcW w:w="1939" w:type="dxa"/>
          </w:tcPr>
          <w:p w14:paraId="4AAC7231" w14:textId="719FAAB8" w:rsidR="1AE6BC63" w:rsidRPr="005701FE" w:rsidRDefault="00FF28D9" w:rsidP="00FF28D9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Ancient Egypt</w:t>
            </w:r>
          </w:p>
        </w:tc>
        <w:tc>
          <w:tcPr>
            <w:tcW w:w="1763" w:type="dxa"/>
          </w:tcPr>
          <w:p w14:paraId="221A4418" w14:textId="77777777" w:rsidR="00FF28D9" w:rsidRPr="005701FE" w:rsidRDefault="00FF28D9" w:rsidP="00FF28D9">
            <w:pPr>
              <w:spacing w:line="259" w:lineRule="auto"/>
              <w:rPr>
                <w:rFonts w:ascii="Calibri" w:eastAsia="Calibri" w:hAnsi="Calibri" w:cs="Calibri"/>
              </w:rPr>
            </w:pPr>
            <w:r w:rsidRPr="005701FE">
              <w:rPr>
                <w:rFonts w:ascii="Calibri" w:eastAsia="Calibri" w:hAnsi="Calibri" w:cs="Calibri"/>
              </w:rPr>
              <w:t>Egypt</w:t>
            </w:r>
          </w:p>
          <w:p w14:paraId="603E3988" w14:textId="0905D315" w:rsidR="1AE6BC63" w:rsidRPr="005701FE" w:rsidRDefault="1AE6BC63" w:rsidP="00FF28D9">
            <w:pPr>
              <w:rPr>
                <w:rFonts w:ascii="Calibri" w:hAnsi="Calibri" w:cs="Calibri"/>
              </w:rPr>
            </w:pPr>
          </w:p>
        </w:tc>
      </w:tr>
      <w:tr w:rsidR="1AE6BC63" w:rsidRPr="005701FE" w14:paraId="4CDDE9D9" w14:textId="77777777" w:rsidTr="005701FE">
        <w:tc>
          <w:tcPr>
            <w:tcW w:w="1555" w:type="dxa"/>
            <w:shd w:val="clear" w:color="auto" w:fill="D9D9D9" w:themeFill="background1" w:themeFillShade="D9"/>
          </w:tcPr>
          <w:p w14:paraId="41C11FD7" w14:textId="50AE2533" w:rsidR="1AE6BC63" w:rsidRPr="005701FE" w:rsidRDefault="1AE6BC63" w:rsidP="1AE6BC63">
            <w:pPr>
              <w:rPr>
                <w:rFonts w:ascii="Calibri" w:hAnsi="Calibri" w:cs="Calibri"/>
              </w:rPr>
            </w:pPr>
            <w:bookmarkStart w:id="0" w:name="_GoBack" w:colFirst="1" w:colLast="6"/>
            <w:r w:rsidRPr="005701FE">
              <w:rPr>
                <w:rFonts w:ascii="Calibri" w:hAnsi="Calibri" w:cs="Calibri"/>
              </w:rPr>
              <w:t>Expressive Arts</w:t>
            </w:r>
          </w:p>
        </w:tc>
        <w:tc>
          <w:tcPr>
            <w:tcW w:w="2147" w:type="dxa"/>
          </w:tcPr>
          <w:p w14:paraId="6DF7B114" w14:textId="38292E06" w:rsidR="1AE6BC63" w:rsidRPr="005701FE" w:rsidRDefault="00FF28D9" w:rsidP="1AE6BC63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Cave Painting</w:t>
            </w:r>
          </w:p>
          <w:p w14:paraId="7A708198" w14:textId="27959310" w:rsidR="1AE6BC63" w:rsidRPr="005701FE" w:rsidRDefault="1AE6BC63" w:rsidP="1AE6BC63">
            <w:pPr>
              <w:rPr>
                <w:rFonts w:ascii="Calibri" w:hAnsi="Calibri" w:cs="Calibri"/>
              </w:rPr>
            </w:pPr>
          </w:p>
          <w:p w14:paraId="6BC5F794" w14:textId="55C36D63" w:rsidR="1AE6BC63" w:rsidRPr="005701FE" w:rsidRDefault="1AE6BC63" w:rsidP="1AE6BC63">
            <w:pPr>
              <w:rPr>
                <w:rFonts w:ascii="Calibri" w:hAnsi="Calibri" w:cs="Calibri"/>
              </w:rPr>
            </w:pPr>
          </w:p>
        </w:tc>
        <w:tc>
          <w:tcPr>
            <w:tcW w:w="1851" w:type="dxa"/>
          </w:tcPr>
          <w:p w14:paraId="0B7436B5" w14:textId="77777777" w:rsidR="0006541B" w:rsidRPr="005701FE" w:rsidRDefault="0006541B" w:rsidP="0006541B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3D volcanoes</w:t>
            </w:r>
          </w:p>
          <w:p w14:paraId="38DF9526" w14:textId="1A7D6D69" w:rsidR="1AE6BC63" w:rsidRPr="005701FE" w:rsidRDefault="1AE6BC63" w:rsidP="1AE6BC63">
            <w:pPr>
              <w:rPr>
                <w:rFonts w:ascii="Calibri" w:hAnsi="Calibri" w:cs="Calibri"/>
              </w:rPr>
            </w:pPr>
          </w:p>
        </w:tc>
        <w:tc>
          <w:tcPr>
            <w:tcW w:w="1851" w:type="dxa"/>
          </w:tcPr>
          <w:p w14:paraId="688FBC77" w14:textId="28D87843" w:rsidR="1AE6BC63" w:rsidRPr="005701FE" w:rsidRDefault="00FF28D9" w:rsidP="1AE6BC63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Shadow Puppets</w:t>
            </w:r>
          </w:p>
        </w:tc>
        <w:tc>
          <w:tcPr>
            <w:tcW w:w="1851" w:type="dxa"/>
          </w:tcPr>
          <w:p w14:paraId="5712A98E" w14:textId="77777777" w:rsidR="0006541B" w:rsidRPr="005701FE" w:rsidRDefault="0006541B" w:rsidP="0006541B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Georgia O’Keefe</w:t>
            </w:r>
          </w:p>
          <w:p w14:paraId="2DB9D1FC" w14:textId="2802962F" w:rsidR="0006541B" w:rsidRPr="005701FE" w:rsidRDefault="0006541B" w:rsidP="1AE6BC63">
            <w:pPr>
              <w:rPr>
                <w:rFonts w:ascii="Calibri" w:hAnsi="Calibri" w:cs="Calibri"/>
              </w:rPr>
            </w:pPr>
          </w:p>
        </w:tc>
        <w:tc>
          <w:tcPr>
            <w:tcW w:w="1939" w:type="dxa"/>
          </w:tcPr>
          <w:p w14:paraId="2DAE95D1" w14:textId="4A2E6992" w:rsidR="0006541B" w:rsidRPr="005701FE" w:rsidRDefault="0006541B" w:rsidP="1AE6BC63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Great Bread Bake Off</w:t>
            </w:r>
          </w:p>
        </w:tc>
        <w:tc>
          <w:tcPr>
            <w:tcW w:w="1763" w:type="dxa"/>
          </w:tcPr>
          <w:p w14:paraId="2613F64C" w14:textId="557C742F" w:rsidR="1AE6BC63" w:rsidRPr="005701FE" w:rsidRDefault="00FF28D9" w:rsidP="1AE6BC63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Paper Mache</w:t>
            </w:r>
          </w:p>
        </w:tc>
      </w:tr>
      <w:bookmarkEnd w:id="0"/>
      <w:tr w:rsidR="00FF28D9" w:rsidRPr="005701FE" w14:paraId="6587A99B" w14:textId="77777777" w:rsidTr="005701FE">
        <w:tc>
          <w:tcPr>
            <w:tcW w:w="1555" w:type="dxa"/>
            <w:shd w:val="clear" w:color="auto" w:fill="D9D9D9" w:themeFill="background1" w:themeFillShade="D9"/>
          </w:tcPr>
          <w:p w14:paraId="742ED6EB" w14:textId="2401472A" w:rsidR="00FF28D9" w:rsidRPr="005701FE" w:rsidRDefault="00FF28D9" w:rsidP="1AE6BC63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Music</w:t>
            </w:r>
            <w:r w:rsidR="008927A9" w:rsidRPr="005701FE">
              <w:rPr>
                <w:rFonts w:ascii="Calibri" w:hAnsi="Calibri" w:cs="Calibri"/>
              </w:rPr>
              <w:t xml:space="preserve"> focus</w:t>
            </w:r>
          </w:p>
        </w:tc>
        <w:tc>
          <w:tcPr>
            <w:tcW w:w="2147" w:type="dxa"/>
          </w:tcPr>
          <w:p w14:paraId="43F7EF48" w14:textId="5A376494" w:rsidR="00FF28D9" w:rsidRPr="005701FE" w:rsidRDefault="00FF28D9" w:rsidP="1AE6BC63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Let Your Spirit Fly</w:t>
            </w:r>
          </w:p>
        </w:tc>
        <w:tc>
          <w:tcPr>
            <w:tcW w:w="1851" w:type="dxa"/>
          </w:tcPr>
          <w:p w14:paraId="19A36504" w14:textId="068F3282" w:rsidR="00FF28D9" w:rsidRPr="005701FE" w:rsidRDefault="00FF28D9" w:rsidP="1AE6BC63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Glo</w:t>
            </w:r>
            <w:r w:rsidR="0006541B" w:rsidRPr="005701FE">
              <w:rPr>
                <w:rFonts w:ascii="Calibri" w:hAnsi="Calibri" w:cs="Calibri"/>
              </w:rPr>
              <w:t>c</w:t>
            </w:r>
            <w:r w:rsidRPr="005701FE">
              <w:rPr>
                <w:rFonts w:ascii="Calibri" w:hAnsi="Calibri" w:cs="Calibri"/>
              </w:rPr>
              <w:t xml:space="preserve">kenspiel </w:t>
            </w:r>
          </w:p>
        </w:tc>
        <w:tc>
          <w:tcPr>
            <w:tcW w:w="1851" w:type="dxa"/>
          </w:tcPr>
          <w:p w14:paraId="44E5BD79" w14:textId="77777777" w:rsidR="00FF28D9" w:rsidRPr="005701FE" w:rsidRDefault="00FF28D9" w:rsidP="1AE6BC63">
            <w:pPr>
              <w:rPr>
                <w:rFonts w:ascii="Calibri" w:hAnsi="Calibri" w:cs="Calibri"/>
              </w:rPr>
            </w:pPr>
            <w:proofErr w:type="spellStart"/>
            <w:r w:rsidRPr="005701FE">
              <w:rPr>
                <w:rFonts w:ascii="Calibri" w:hAnsi="Calibri" w:cs="Calibri"/>
              </w:rPr>
              <w:t>Rochdale</w:t>
            </w:r>
            <w:proofErr w:type="spellEnd"/>
            <w:r w:rsidRPr="005701FE">
              <w:rPr>
                <w:rFonts w:ascii="Calibri" w:hAnsi="Calibri" w:cs="Calibri"/>
              </w:rPr>
              <w:t xml:space="preserve"> Music Service</w:t>
            </w:r>
          </w:p>
          <w:p w14:paraId="2C670559" w14:textId="00FB6233" w:rsidR="0006541B" w:rsidRPr="005701FE" w:rsidRDefault="0006541B" w:rsidP="1AE6BC63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Clarinet</w:t>
            </w:r>
          </w:p>
        </w:tc>
        <w:tc>
          <w:tcPr>
            <w:tcW w:w="1851" w:type="dxa"/>
          </w:tcPr>
          <w:p w14:paraId="73432AA0" w14:textId="77777777" w:rsidR="00FF28D9" w:rsidRPr="005701FE" w:rsidRDefault="00FF28D9" w:rsidP="1AE6BC63">
            <w:pPr>
              <w:rPr>
                <w:rFonts w:ascii="Calibri" w:hAnsi="Calibri" w:cs="Calibri"/>
              </w:rPr>
            </w:pPr>
            <w:proofErr w:type="spellStart"/>
            <w:r w:rsidRPr="005701FE">
              <w:rPr>
                <w:rFonts w:ascii="Calibri" w:hAnsi="Calibri" w:cs="Calibri"/>
              </w:rPr>
              <w:t>Rochdale</w:t>
            </w:r>
            <w:proofErr w:type="spellEnd"/>
            <w:r w:rsidRPr="005701FE">
              <w:rPr>
                <w:rFonts w:ascii="Calibri" w:hAnsi="Calibri" w:cs="Calibri"/>
              </w:rPr>
              <w:t xml:space="preserve"> Music Service</w:t>
            </w:r>
          </w:p>
          <w:p w14:paraId="0744F855" w14:textId="2C7B0583" w:rsidR="0006541B" w:rsidRPr="005701FE" w:rsidRDefault="0006541B" w:rsidP="1AE6BC63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Clarinet</w:t>
            </w:r>
          </w:p>
        </w:tc>
        <w:tc>
          <w:tcPr>
            <w:tcW w:w="1939" w:type="dxa"/>
          </w:tcPr>
          <w:p w14:paraId="7BF795EA" w14:textId="5D11F986" w:rsidR="00FF28D9" w:rsidRPr="005701FE" w:rsidRDefault="00FF28D9" w:rsidP="1AE6BC63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The Dragon Song</w:t>
            </w:r>
          </w:p>
        </w:tc>
        <w:tc>
          <w:tcPr>
            <w:tcW w:w="1763" w:type="dxa"/>
          </w:tcPr>
          <w:p w14:paraId="643F2552" w14:textId="21CA934E" w:rsidR="00FF28D9" w:rsidRPr="005701FE" w:rsidRDefault="00FF28D9" w:rsidP="1AE6BC63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Bringing Us Together</w:t>
            </w:r>
          </w:p>
        </w:tc>
      </w:tr>
      <w:tr w:rsidR="007D4335" w:rsidRPr="005701FE" w14:paraId="314C27E8" w14:textId="77777777" w:rsidTr="005701FE">
        <w:tc>
          <w:tcPr>
            <w:tcW w:w="1555" w:type="dxa"/>
            <w:shd w:val="clear" w:color="auto" w:fill="D9D9D9" w:themeFill="background1" w:themeFillShade="D9"/>
          </w:tcPr>
          <w:p w14:paraId="047ACD52" w14:textId="06DF1304" w:rsidR="007D4335" w:rsidRPr="005701FE" w:rsidRDefault="007D4335" w:rsidP="1AE6BC63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Computing</w:t>
            </w:r>
          </w:p>
        </w:tc>
        <w:tc>
          <w:tcPr>
            <w:tcW w:w="2147" w:type="dxa"/>
          </w:tcPr>
          <w:p w14:paraId="762364A7" w14:textId="2B0200D6" w:rsidR="007D4335" w:rsidRPr="005701FE" w:rsidRDefault="007D4335" w:rsidP="1AE6BC63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Online Safety</w:t>
            </w:r>
          </w:p>
        </w:tc>
        <w:tc>
          <w:tcPr>
            <w:tcW w:w="1851" w:type="dxa"/>
          </w:tcPr>
          <w:p w14:paraId="46D95EC4" w14:textId="3BDAC6C7" w:rsidR="007D4335" w:rsidRPr="005701FE" w:rsidRDefault="007D4335" w:rsidP="1AE6BC63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Blogging</w:t>
            </w:r>
          </w:p>
        </w:tc>
        <w:tc>
          <w:tcPr>
            <w:tcW w:w="1851" w:type="dxa"/>
          </w:tcPr>
          <w:p w14:paraId="1C156809" w14:textId="530B169C" w:rsidR="007D4335" w:rsidRPr="005701FE" w:rsidRDefault="007D4335" w:rsidP="1AE6BC63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Touch typing</w:t>
            </w:r>
          </w:p>
        </w:tc>
        <w:tc>
          <w:tcPr>
            <w:tcW w:w="1851" w:type="dxa"/>
          </w:tcPr>
          <w:p w14:paraId="7C44EB25" w14:textId="2FEA330A" w:rsidR="007D4335" w:rsidRPr="005701FE" w:rsidRDefault="007D4335" w:rsidP="1AE6BC63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Emails</w:t>
            </w:r>
          </w:p>
        </w:tc>
        <w:tc>
          <w:tcPr>
            <w:tcW w:w="1939" w:type="dxa"/>
          </w:tcPr>
          <w:p w14:paraId="7AFDEE63" w14:textId="66151E7A" w:rsidR="007D4335" w:rsidRPr="005701FE" w:rsidRDefault="007D4335" w:rsidP="1AE6BC63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Animation</w:t>
            </w:r>
          </w:p>
        </w:tc>
        <w:tc>
          <w:tcPr>
            <w:tcW w:w="1763" w:type="dxa"/>
          </w:tcPr>
          <w:p w14:paraId="7AAF4738" w14:textId="4A428CAD" w:rsidR="007D4335" w:rsidRPr="005701FE" w:rsidRDefault="007D4335" w:rsidP="1AE6BC63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Creative coding</w:t>
            </w:r>
          </w:p>
        </w:tc>
      </w:tr>
      <w:tr w:rsidR="007D4335" w:rsidRPr="005701FE" w14:paraId="2C1CDF12" w14:textId="77777777" w:rsidTr="005701FE">
        <w:tc>
          <w:tcPr>
            <w:tcW w:w="1555" w:type="dxa"/>
            <w:shd w:val="clear" w:color="auto" w:fill="D9D9D9" w:themeFill="background1" w:themeFillShade="D9"/>
          </w:tcPr>
          <w:p w14:paraId="1E708BC7" w14:textId="2A2D878A" w:rsidR="007D4335" w:rsidRPr="005701FE" w:rsidRDefault="007D4335" w:rsidP="1AE6BC63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R.E.</w:t>
            </w:r>
          </w:p>
        </w:tc>
        <w:tc>
          <w:tcPr>
            <w:tcW w:w="2147" w:type="dxa"/>
            <w:vAlign w:val="center"/>
          </w:tcPr>
          <w:p w14:paraId="5EAF0478" w14:textId="08C43CCF" w:rsidR="007D4335" w:rsidRPr="005701FE" w:rsidRDefault="00DF16FD" w:rsidP="005701FE">
            <w:pPr>
              <w:spacing w:beforeLines="60" w:before="144" w:afterLines="60" w:after="144"/>
              <w:jc w:val="center"/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What do people believe about God?</w:t>
            </w:r>
          </w:p>
        </w:tc>
        <w:tc>
          <w:tcPr>
            <w:tcW w:w="1851" w:type="dxa"/>
            <w:vAlign w:val="center"/>
          </w:tcPr>
          <w:p w14:paraId="3C198539" w14:textId="77777777" w:rsidR="00DF16FD" w:rsidRPr="005701FE" w:rsidRDefault="00DF16FD" w:rsidP="005701FE">
            <w:pPr>
              <w:spacing w:beforeLines="60" w:before="144" w:afterLines="60" w:after="144"/>
              <w:jc w:val="center"/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Why are festivals important to communities?</w:t>
            </w:r>
          </w:p>
          <w:p w14:paraId="7B4B4BC1" w14:textId="77777777" w:rsidR="007D4335" w:rsidRPr="005701FE" w:rsidRDefault="007D4335" w:rsidP="005701F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51" w:type="dxa"/>
            <w:vAlign w:val="center"/>
          </w:tcPr>
          <w:p w14:paraId="12A614FD" w14:textId="60A0718A" w:rsidR="007D4335" w:rsidRPr="005701FE" w:rsidRDefault="00DF16FD" w:rsidP="005701FE">
            <w:pPr>
              <w:jc w:val="center"/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What does it mean to be a Christian in Britain today?</w:t>
            </w:r>
          </w:p>
        </w:tc>
        <w:tc>
          <w:tcPr>
            <w:tcW w:w="1851" w:type="dxa"/>
            <w:vAlign w:val="center"/>
          </w:tcPr>
          <w:p w14:paraId="087FFAB7" w14:textId="0DF02AC8" w:rsidR="007D4335" w:rsidRPr="005701FE" w:rsidRDefault="008927A9" w:rsidP="005701FE">
            <w:pPr>
              <w:spacing w:beforeLines="60" w:before="144" w:afterLines="60" w:after="144"/>
              <w:jc w:val="center"/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Why do Christ</w:t>
            </w:r>
            <w:r w:rsidR="00DF16FD" w:rsidRPr="005701FE">
              <w:rPr>
                <w:rFonts w:ascii="Calibri" w:hAnsi="Calibri" w:cs="Calibri"/>
              </w:rPr>
              <w:t>i</w:t>
            </w:r>
            <w:r w:rsidRPr="005701FE">
              <w:rPr>
                <w:rFonts w:ascii="Calibri" w:hAnsi="Calibri" w:cs="Calibri"/>
              </w:rPr>
              <w:t>a</w:t>
            </w:r>
            <w:r w:rsidR="00DF16FD" w:rsidRPr="005701FE">
              <w:rPr>
                <w:rFonts w:ascii="Calibri" w:hAnsi="Calibri" w:cs="Calibri"/>
              </w:rPr>
              <w:t>ns call the day Jesus died ‘Good Friday’?</w:t>
            </w:r>
          </w:p>
        </w:tc>
        <w:tc>
          <w:tcPr>
            <w:tcW w:w="1939" w:type="dxa"/>
            <w:vAlign w:val="center"/>
          </w:tcPr>
          <w:p w14:paraId="30C1F8ED" w14:textId="1179AC52" w:rsidR="007D4335" w:rsidRPr="005701FE" w:rsidRDefault="00DF16FD" w:rsidP="005701FE">
            <w:pPr>
              <w:spacing w:beforeLines="60" w:before="144" w:afterLines="60" w:after="144"/>
              <w:jc w:val="center"/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Why do people pray?</w:t>
            </w:r>
          </w:p>
        </w:tc>
        <w:tc>
          <w:tcPr>
            <w:tcW w:w="1763" w:type="dxa"/>
            <w:vAlign w:val="center"/>
          </w:tcPr>
          <w:p w14:paraId="1C7769A7" w14:textId="6B955BAB" w:rsidR="007D4335" w:rsidRPr="005701FE" w:rsidRDefault="00DF16FD" w:rsidP="005701FE">
            <w:pPr>
              <w:jc w:val="center"/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Why is the Bible important to Christians?</w:t>
            </w:r>
          </w:p>
        </w:tc>
      </w:tr>
      <w:tr w:rsidR="00167DCE" w:rsidRPr="005701FE" w14:paraId="10F4D195" w14:textId="77777777" w:rsidTr="005701FE">
        <w:trPr>
          <w:trHeight w:val="737"/>
        </w:trPr>
        <w:tc>
          <w:tcPr>
            <w:tcW w:w="1555" w:type="dxa"/>
            <w:shd w:val="clear" w:color="auto" w:fill="D9D9D9" w:themeFill="background1" w:themeFillShade="D9"/>
          </w:tcPr>
          <w:p w14:paraId="37067899" w14:textId="6FE3885F" w:rsidR="00167DCE" w:rsidRPr="005701FE" w:rsidRDefault="00167DCE" w:rsidP="1AE6BC63">
            <w:pPr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P.E (One Goal)</w:t>
            </w:r>
          </w:p>
        </w:tc>
        <w:tc>
          <w:tcPr>
            <w:tcW w:w="2147" w:type="dxa"/>
          </w:tcPr>
          <w:p w14:paraId="0E4D4BF1" w14:textId="3B6895D7" w:rsidR="00167DCE" w:rsidRPr="005701FE" w:rsidRDefault="00167DCE" w:rsidP="00167DCE">
            <w:pPr>
              <w:spacing w:beforeLines="60" w:before="144" w:afterLines="60" w:after="144"/>
              <w:jc w:val="center"/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Basketball</w:t>
            </w:r>
          </w:p>
        </w:tc>
        <w:tc>
          <w:tcPr>
            <w:tcW w:w="1851" w:type="dxa"/>
          </w:tcPr>
          <w:p w14:paraId="46672588" w14:textId="182EEB37" w:rsidR="00167DCE" w:rsidRPr="005701FE" w:rsidRDefault="00167DCE" w:rsidP="00167DCE">
            <w:pPr>
              <w:spacing w:beforeLines="60" w:before="144" w:afterLines="60" w:after="144"/>
              <w:jc w:val="center"/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Hockey</w:t>
            </w:r>
          </w:p>
        </w:tc>
        <w:tc>
          <w:tcPr>
            <w:tcW w:w="1851" w:type="dxa"/>
            <w:vAlign w:val="center"/>
          </w:tcPr>
          <w:p w14:paraId="7E17A918" w14:textId="7DA2FFE2" w:rsidR="00167DCE" w:rsidRPr="005701FE" w:rsidRDefault="00167DCE" w:rsidP="00167DCE">
            <w:pPr>
              <w:jc w:val="center"/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Gymnastics</w:t>
            </w:r>
          </w:p>
        </w:tc>
        <w:tc>
          <w:tcPr>
            <w:tcW w:w="1851" w:type="dxa"/>
          </w:tcPr>
          <w:p w14:paraId="6CBF03FD" w14:textId="7E5A1793" w:rsidR="00167DCE" w:rsidRPr="005701FE" w:rsidRDefault="00167DCE" w:rsidP="00167DCE">
            <w:pPr>
              <w:spacing w:beforeLines="60" w:before="144" w:afterLines="60" w:after="144"/>
              <w:jc w:val="center"/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Tag-Rugby</w:t>
            </w:r>
          </w:p>
        </w:tc>
        <w:tc>
          <w:tcPr>
            <w:tcW w:w="1939" w:type="dxa"/>
          </w:tcPr>
          <w:p w14:paraId="7708EDEE" w14:textId="1FB370FD" w:rsidR="00167DCE" w:rsidRPr="005701FE" w:rsidRDefault="00167DCE" w:rsidP="00167DCE">
            <w:pPr>
              <w:spacing w:beforeLines="60" w:before="144" w:afterLines="60" w:after="144"/>
              <w:jc w:val="center"/>
              <w:rPr>
                <w:rFonts w:ascii="Calibri" w:hAnsi="Calibri" w:cs="Calibri"/>
              </w:rPr>
            </w:pPr>
            <w:r w:rsidRPr="005701FE">
              <w:rPr>
                <w:rFonts w:ascii="Calibri" w:hAnsi="Calibri" w:cs="Calibri"/>
              </w:rPr>
              <w:t>Cricket</w:t>
            </w:r>
          </w:p>
        </w:tc>
        <w:tc>
          <w:tcPr>
            <w:tcW w:w="1763" w:type="dxa"/>
            <w:vAlign w:val="center"/>
          </w:tcPr>
          <w:p w14:paraId="2C9CA864" w14:textId="5816396D" w:rsidR="00167DCE" w:rsidRPr="005701FE" w:rsidRDefault="005701FE" w:rsidP="005701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</w:t>
            </w:r>
            <w:r w:rsidR="00167DCE" w:rsidRPr="005701FE">
              <w:rPr>
                <w:rFonts w:ascii="Calibri" w:hAnsi="Calibri" w:cs="Calibri"/>
              </w:rPr>
              <w:t>Athletics</w:t>
            </w:r>
          </w:p>
        </w:tc>
      </w:tr>
    </w:tbl>
    <w:p w14:paraId="056419B7" w14:textId="4F6CF4C3" w:rsidR="1AE6BC63" w:rsidRPr="005701FE" w:rsidRDefault="1AE6BC63" w:rsidP="1AE6BC63">
      <w:pPr>
        <w:rPr>
          <w:rFonts w:ascii="Calibri" w:hAnsi="Calibri" w:cs="Calibri"/>
        </w:rPr>
      </w:pPr>
    </w:p>
    <w:sectPr w:rsidR="1AE6BC63" w:rsidRPr="005701FE" w:rsidSect="005701F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38680A"/>
    <w:rsid w:val="0006541B"/>
    <w:rsid w:val="00167DCE"/>
    <w:rsid w:val="002C2B18"/>
    <w:rsid w:val="0046613C"/>
    <w:rsid w:val="005701FE"/>
    <w:rsid w:val="006F219B"/>
    <w:rsid w:val="007D4335"/>
    <w:rsid w:val="007F2489"/>
    <w:rsid w:val="008927A9"/>
    <w:rsid w:val="00AB6A06"/>
    <w:rsid w:val="00BA2BDC"/>
    <w:rsid w:val="00DF16FD"/>
    <w:rsid w:val="00E75D2A"/>
    <w:rsid w:val="00F43EC7"/>
    <w:rsid w:val="00FF28D9"/>
    <w:rsid w:val="0929F6A7"/>
    <w:rsid w:val="1538680A"/>
    <w:rsid w:val="1AE6BC63"/>
    <w:rsid w:val="43FA46C3"/>
    <w:rsid w:val="68E0ED48"/>
    <w:rsid w:val="6D45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8680A"/>
  <w15:chartTrackingRefBased/>
  <w15:docId w15:val="{57B63336-C99B-480E-AA96-07EB98AA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5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Crawford</dc:creator>
  <cp:keywords/>
  <dc:description/>
  <cp:lastModifiedBy>Claire Crawford</cp:lastModifiedBy>
  <cp:revision>9</cp:revision>
  <cp:lastPrinted>2019-10-15T12:33:00Z</cp:lastPrinted>
  <dcterms:created xsi:type="dcterms:W3CDTF">2019-10-15T08:55:00Z</dcterms:created>
  <dcterms:modified xsi:type="dcterms:W3CDTF">2019-10-30T17:29:00Z</dcterms:modified>
</cp:coreProperties>
</file>