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14122"/>
        <w:gridCol w:w="5014"/>
      </w:tblGrid>
      <w:tr w:rsidR="005A4829" w:rsidTr="005A4829">
        <w:trPr>
          <w:trHeight w:hRule="exact" w:val="10635"/>
        </w:trPr>
        <w:tc>
          <w:tcPr>
            <w:tcW w:w="195" w:type="dxa"/>
          </w:tcPr>
          <w:p w:rsidR="007C71C1" w:rsidRDefault="007C71C1"/>
        </w:tc>
        <w:tc>
          <w:tcPr>
            <w:tcW w:w="14122" w:type="dxa"/>
          </w:tcPr>
          <w:tbl>
            <w:tblPr>
              <w:tblStyle w:val="TableGrid"/>
              <w:tblW w:w="139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3717"/>
              <w:gridCol w:w="154"/>
              <w:gridCol w:w="1961"/>
              <w:gridCol w:w="154"/>
              <w:gridCol w:w="2267"/>
              <w:gridCol w:w="154"/>
              <w:gridCol w:w="2540"/>
              <w:gridCol w:w="154"/>
              <w:gridCol w:w="2822"/>
            </w:tblGrid>
            <w:tr w:rsidR="007C71C1" w:rsidTr="005A4829">
              <w:trPr>
                <w:trHeight w:hRule="exact" w:val="555"/>
              </w:trPr>
              <w:tc>
                <w:tcPr>
                  <w:tcW w:w="60" w:type="dxa"/>
                </w:tcPr>
                <w:p w:rsidR="007C71C1" w:rsidRDefault="007C71C1"/>
              </w:tc>
              <w:tc>
                <w:tcPr>
                  <w:tcW w:w="3717" w:type="dxa"/>
                </w:tcPr>
                <w:p w:rsidR="007C71C1" w:rsidRDefault="007C71C1"/>
              </w:tc>
              <w:tc>
                <w:tcPr>
                  <w:tcW w:w="2115" w:type="dxa"/>
                  <w:gridSpan w:val="2"/>
                  <w:tcBorders>
                    <w:top w:val="single" w:sz="10" w:space="0" w:color="000000"/>
                    <w:left w:val="single" w:sz="10" w:space="0" w:color="000000"/>
                    <w:right w:val="single" w:sz="10" w:space="0" w:color="000000"/>
                  </w:tcBorders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Nominating Authority</w:t>
                  </w:r>
                </w:p>
              </w:tc>
              <w:tc>
                <w:tcPr>
                  <w:tcW w:w="2421" w:type="dxa"/>
                  <w:gridSpan w:val="2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First Appointed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Start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End</w:t>
                  </w:r>
                </w:p>
              </w:tc>
            </w:tr>
            <w:tr w:rsidR="007C71C1" w:rsidTr="005A4829">
              <w:trPr>
                <w:trHeight w:hRule="exact" w:val="49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7C71C1" w:rsidRDefault="007C71C1"/>
              </w:tc>
              <w:tc>
                <w:tcPr>
                  <w:tcW w:w="3717" w:type="dxa"/>
                  <w:tcBorders>
                    <w:top w:val="single" w:sz="10" w:space="0" w:color="000000"/>
                  </w:tcBorders>
                  <w:vAlign w:val="center"/>
                </w:tcPr>
                <w:p w:rsidR="007C71C1" w:rsidRDefault="005A482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Co-opted governors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</w:tcPr>
                <w:p w:rsidR="007C71C1" w:rsidRDefault="005A4829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Catherine  Connolly</w:t>
                  </w:r>
                  <w:proofErr w:type="gramEnd"/>
                </w:p>
              </w:tc>
              <w:tc>
                <w:tcPr>
                  <w:tcW w:w="2115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Jun 2021</w:t>
                  </w:r>
                </w:p>
              </w:tc>
              <w:tc>
                <w:tcPr>
                  <w:tcW w:w="2694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28 Jun 2021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10" w:space="0" w:color="000000"/>
                  </w:tcBorders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Jun 2025</w:t>
                  </w:r>
                </w:p>
              </w:tc>
            </w:tr>
            <w:tr w:rsidR="007C71C1" w:rsidTr="005A4829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</w:tcPr>
                <w:p w:rsidR="007C71C1" w:rsidRDefault="005A4829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Kate Ford</w:t>
                  </w:r>
                </w:p>
              </w:tc>
              <w:tc>
                <w:tcPr>
                  <w:tcW w:w="2115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Apr 2021</w:t>
                  </w:r>
                </w:p>
              </w:tc>
              <w:tc>
                <w:tcPr>
                  <w:tcW w:w="2694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Apr 2021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10" w:space="0" w:color="000000"/>
                  </w:tcBorders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31 Mar 2025</w:t>
                  </w:r>
                </w:p>
              </w:tc>
            </w:tr>
            <w:tr w:rsidR="007C71C1" w:rsidTr="005A4829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</w:tcPr>
                <w:p w:rsidR="007C71C1" w:rsidRDefault="005A4829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Deborah Holding</w:t>
                  </w:r>
                </w:p>
              </w:tc>
              <w:tc>
                <w:tcPr>
                  <w:tcW w:w="2115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Jul 2022</w:t>
                  </w:r>
                </w:p>
              </w:tc>
              <w:tc>
                <w:tcPr>
                  <w:tcW w:w="2694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Jul 2022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10" w:space="0" w:color="000000"/>
                  </w:tcBorders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07 Jul 2026</w:t>
                  </w:r>
                </w:p>
              </w:tc>
            </w:tr>
            <w:tr w:rsidR="007C71C1" w:rsidTr="005A4829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</w:tcPr>
                <w:p w:rsidR="007C71C1" w:rsidRDefault="005A4829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Rachel Kendall</w:t>
                  </w:r>
                </w:p>
              </w:tc>
              <w:tc>
                <w:tcPr>
                  <w:tcW w:w="2115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Oct 2023</w:t>
                  </w:r>
                </w:p>
              </w:tc>
              <w:tc>
                <w:tcPr>
                  <w:tcW w:w="2694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Oct 2023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10" w:space="0" w:color="000000"/>
                  </w:tcBorders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Oct 2027</w:t>
                  </w:r>
                </w:p>
              </w:tc>
            </w:tr>
            <w:tr w:rsidR="007C71C1" w:rsidTr="005A4829">
              <w:trPr>
                <w:trHeight w:hRule="exact" w:val="68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  <w:tcBorders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2115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55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7C71C1" w:rsidRDefault="007C71C1"/>
              </w:tc>
              <w:tc>
                <w:tcPr>
                  <w:tcW w:w="3717" w:type="dxa"/>
                  <w:tcBorders>
                    <w:top w:val="single" w:sz="10" w:space="0" w:color="000000"/>
                  </w:tcBorders>
                  <w:vAlign w:val="center"/>
                </w:tcPr>
                <w:p w:rsidR="007C71C1" w:rsidRDefault="005A482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Foundation Diocesan Board of Education Appointed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</w:tcPr>
                <w:p w:rsidR="007C71C1" w:rsidRDefault="005A4829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Janine Shaw</w:t>
                  </w:r>
                </w:p>
              </w:tc>
              <w:tc>
                <w:tcPr>
                  <w:tcW w:w="2115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Jul 2021</w:t>
                  </w:r>
                </w:p>
              </w:tc>
              <w:tc>
                <w:tcPr>
                  <w:tcW w:w="2694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05 Jul 2021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10" w:space="0" w:color="000000"/>
                  </w:tcBorders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04 Jul 2025</w:t>
                  </w:r>
                </w:p>
              </w:tc>
            </w:tr>
            <w:tr w:rsidR="007C71C1" w:rsidTr="005A4829">
              <w:trPr>
                <w:trHeight w:hRule="exact" w:val="68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  <w:tcBorders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2115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49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7C71C1" w:rsidRDefault="007C71C1"/>
              </w:tc>
              <w:tc>
                <w:tcPr>
                  <w:tcW w:w="3717" w:type="dxa"/>
                  <w:tcBorders>
                    <w:top w:val="single" w:sz="10" w:space="0" w:color="000000"/>
                  </w:tcBorders>
                  <w:vAlign w:val="center"/>
                </w:tcPr>
                <w:p w:rsidR="007C71C1" w:rsidRDefault="005A482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Foundation Ex-Officio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871" w:type="dxa"/>
                  <w:gridSpan w:val="2"/>
                </w:tcPr>
                <w:p w:rsidR="007C71C1" w:rsidRDefault="005A4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Reverend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Jennifer  Beaumont</w:t>
                  </w:r>
                  <w:proofErr w:type="gramEnd"/>
                </w:p>
              </w:tc>
              <w:tc>
                <w:tcPr>
                  <w:tcW w:w="2115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17 Mar 2022</w:t>
                  </w:r>
                </w:p>
              </w:tc>
              <w:tc>
                <w:tcPr>
                  <w:tcW w:w="2694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822" w:type="dxa"/>
                  <w:tcBorders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68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871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2115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 w:rsidP="005A4829"/>
              </w:tc>
              <w:tc>
                <w:tcPr>
                  <w:tcW w:w="2694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822" w:type="dxa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49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7C71C1" w:rsidRDefault="007C71C1"/>
              </w:tc>
              <w:tc>
                <w:tcPr>
                  <w:tcW w:w="3717" w:type="dxa"/>
                  <w:tcBorders>
                    <w:top w:val="single" w:sz="10" w:space="0" w:color="000000"/>
                  </w:tcBorders>
                  <w:vAlign w:val="center"/>
                </w:tcPr>
                <w:p w:rsidR="007C71C1" w:rsidRDefault="005A482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Headteachers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</w:tcPr>
                <w:p w:rsidR="007C71C1" w:rsidRDefault="005A4829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Sian Hamer</w:t>
                  </w:r>
                </w:p>
              </w:tc>
              <w:tc>
                <w:tcPr>
                  <w:tcW w:w="2115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01 Jan 2023</w:t>
                  </w:r>
                </w:p>
              </w:tc>
              <w:tc>
                <w:tcPr>
                  <w:tcW w:w="2694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68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  <w:tcBorders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2115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55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7C71C1" w:rsidRDefault="007C71C1"/>
              </w:tc>
              <w:tc>
                <w:tcPr>
                  <w:tcW w:w="3717" w:type="dxa"/>
                  <w:tcBorders>
                    <w:top w:val="single" w:sz="10" w:space="0" w:color="000000"/>
                  </w:tcBorders>
                  <w:vAlign w:val="center"/>
                </w:tcPr>
                <w:p w:rsidR="007C71C1" w:rsidRDefault="005A482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Local Authority Governors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</w:tcPr>
                <w:p w:rsidR="007C71C1" w:rsidRDefault="005A4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Vacancy (1)</w:t>
                  </w:r>
                </w:p>
              </w:tc>
              <w:tc>
                <w:tcPr>
                  <w:tcW w:w="2115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68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  <w:tcBorders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2115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49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7C71C1" w:rsidRDefault="007C71C1"/>
              </w:tc>
              <w:tc>
                <w:tcPr>
                  <w:tcW w:w="3717" w:type="dxa"/>
                  <w:tcBorders>
                    <w:top w:val="single" w:sz="10" w:space="0" w:color="000000"/>
                  </w:tcBorders>
                  <w:vAlign w:val="center"/>
                </w:tcPr>
                <w:p w:rsidR="007C71C1" w:rsidRDefault="005A482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Parent governors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</w:tcPr>
                <w:p w:rsidR="007C71C1" w:rsidRDefault="005A4829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Ronnie Cavanagh</w:t>
                  </w:r>
                </w:p>
              </w:tc>
              <w:tc>
                <w:tcPr>
                  <w:tcW w:w="2115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2022</w:t>
                  </w:r>
                </w:p>
              </w:tc>
              <w:tc>
                <w:tcPr>
                  <w:tcW w:w="2694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Mar 2022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10" w:space="0" w:color="000000"/>
                  </w:tcBorders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Mar 2024</w:t>
                  </w:r>
                </w:p>
              </w:tc>
            </w:tr>
            <w:tr w:rsidR="007C71C1" w:rsidTr="005A4829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</w:tcPr>
                <w:p w:rsidR="007C71C1" w:rsidRDefault="005A4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Vacancy (1)</w:t>
                  </w:r>
                </w:p>
              </w:tc>
              <w:tc>
                <w:tcPr>
                  <w:tcW w:w="2115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68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  <w:tcBorders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2115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 w:rsidP="005A4829"/>
              </w:tc>
              <w:tc>
                <w:tcPr>
                  <w:tcW w:w="2421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495"/>
              </w:trPr>
              <w:tc>
                <w:tcPr>
                  <w:tcW w:w="60" w:type="dxa"/>
                  <w:tcBorders>
                    <w:top w:val="single" w:sz="10" w:space="0" w:color="000000"/>
                    <w:left w:val="single" w:sz="10" w:space="0" w:color="000000"/>
                  </w:tcBorders>
                  <w:vAlign w:val="center"/>
                </w:tcPr>
                <w:p w:rsidR="007C71C1" w:rsidRDefault="007C71C1"/>
              </w:tc>
              <w:tc>
                <w:tcPr>
                  <w:tcW w:w="3717" w:type="dxa"/>
                  <w:tcBorders>
                    <w:top w:val="single" w:sz="10" w:space="0" w:color="000000"/>
                  </w:tcBorders>
                  <w:vAlign w:val="center"/>
                </w:tcPr>
                <w:p w:rsidR="007C71C1" w:rsidRDefault="005A4829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Staff governors</w:t>
                  </w:r>
                </w:p>
              </w:tc>
              <w:tc>
                <w:tcPr>
                  <w:tcW w:w="2115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top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  <w:tr w:rsidR="007C71C1" w:rsidTr="005A4829">
              <w:trPr>
                <w:trHeight w:hRule="exact" w:val="360"/>
              </w:trPr>
              <w:tc>
                <w:tcPr>
                  <w:tcW w:w="60" w:type="dxa"/>
                  <w:tcBorders>
                    <w:left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</w:tcPr>
                <w:p w:rsidR="007C71C1" w:rsidRDefault="005A4829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Kate Edwards</w:t>
                  </w:r>
                </w:p>
              </w:tc>
              <w:tc>
                <w:tcPr>
                  <w:tcW w:w="2115" w:type="dxa"/>
                  <w:gridSpan w:val="2"/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Oct 2023</w:t>
                  </w:r>
                </w:p>
              </w:tc>
              <w:tc>
                <w:tcPr>
                  <w:tcW w:w="2694" w:type="dxa"/>
                  <w:gridSpan w:val="2"/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16 Oct 2023</w:t>
                  </w:r>
                </w:p>
              </w:tc>
              <w:tc>
                <w:tcPr>
                  <w:tcW w:w="2976" w:type="dxa"/>
                  <w:gridSpan w:val="2"/>
                  <w:tcBorders>
                    <w:right w:val="single" w:sz="10" w:space="0" w:color="000000"/>
                  </w:tcBorders>
                </w:tcPr>
                <w:p w:rsidR="007C71C1" w:rsidRDefault="005A482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15 Oct 2027</w:t>
                  </w:r>
                </w:p>
              </w:tc>
            </w:tr>
            <w:tr w:rsidR="007C71C1" w:rsidTr="005A4829">
              <w:trPr>
                <w:trHeight w:hRule="exact" w:val="68"/>
              </w:trPr>
              <w:tc>
                <w:tcPr>
                  <w:tcW w:w="60" w:type="dxa"/>
                  <w:tcBorders>
                    <w:left w:val="single" w:sz="10" w:space="0" w:color="000000"/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3717" w:type="dxa"/>
                  <w:tcBorders>
                    <w:bottom w:val="single" w:sz="10" w:space="0" w:color="000000"/>
                  </w:tcBorders>
                </w:tcPr>
                <w:p w:rsidR="007C71C1" w:rsidRDefault="007C71C1"/>
              </w:tc>
              <w:tc>
                <w:tcPr>
                  <w:tcW w:w="2115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421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694" w:type="dxa"/>
                  <w:gridSpan w:val="2"/>
                  <w:tcBorders>
                    <w:bottom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  <w:tc>
                <w:tcPr>
                  <w:tcW w:w="2976" w:type="dxa"/>
                  <w:gridSpan w:val="2"/>
                  <w:tcBorders>
                    <w:bottom w:val="single" w:sz="10" w:space="0" w:color="000000"/>
                    <w:right w:val="single" w:sz="10" w:space="0" w:color="000000"/>
                  </w:tcBorders>
                </w:tcPr>
                <w:p w:rsidR="007C71C1" w:rsidRDefault="007C71C1">
                  <w:pPr>
                    <w:jc w:val="center"/>
                  </w:pPr>
                </w:p>
              </w:tc>
            </w:tr>
          </w:tbl>
          <w:p w:rsidR="007C71C1" w:rsidRDefault="007C71C1"/>
        </w:tc>
        <w:tc>
          <w:tcPr>
            <w:tcW w:w="5014" w:type="dxa"/>
          </w:tcPr>
          <w:p w:rsidR="007C71C1" w:rsidRDefault="007C71C1" w:rsidP="005A4829">
            <w:bookmarkStart w:id="0" w:name="_GoBack"/>
            <w:bookmarkEnd w:id="0"/>
          </w:p>
        </w:tc>
      </w:tr>
    </w:tbl>
    <w:p w:rsidR="007C71C1" w:rsidRDefault="007C71C1" w:rsidP="005A4829"/>
    <w:sectPr w:rsidR="007C71C1" w:rsidSect="005A4829">
      <w:headerReference w:type="default" r:id="rId6"/>
      <w:pgSz w:w="16838" w:h="11906" w:orient="landscape"/>
      <w:pgMar w:top="1560" w:right="850" w:bottom="850" w:left="85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829" w:rsidRDefault="005A4829" w:rsidP="005A4829">
      <w:r>
        <w:separator/>
      </w:r>
    </w:p>
  </w:endnote>
  <w:endnote w:type="continuationSeparator" w:id="0">
    <w:p w:rsidR="005A4829" w:rsidRDefault="005A4829" w:rsidP="005A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829" w:rsidRDefault="005A4829" w:rsidP="005A4829">
      <w:r>
        <w:separator/>
      </w:r>
    </w:p>
  </w:footnote>
  <w:footnote w:type="continuationSeparator" w:id="0">
    <w:p w:rsidR="005A4829" w:rsidRDefault="005A4829" w:rsidP="005A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829" w:rsidRDefault="005A4829">
    <w:pPr>
      <w:pStyle w:val="Header"/>
    </w:pPr>
  </w:p>
  <w:p w:rsidR="005A4829" w:rsidRDefault="005A4829">
    <w:pPr>
      <w:pStyle w:val="Header"/>
    </w:pPr>
  </w:p>
  <w:p w:rsidR="005A4829" w:rsidRDefault="005A4829" w:rsidP="005A4829">
    <w:r>
      <w:rPr>
        <w:rFonts w:ascii="Arial" w:eastAsia="Arial" w:hAnsi="Arial" w:cs="Arial"/>
        <w:color w:val="000000"/>
        <w:sz w:val="40"/>
      </w:rPr>
      <w:t>Little Heaton Church of England Primary School</w:t>
    </w:r>
  </w:p>
  <w:p w:rsidR="005A4829" w:rsidRDefault="005A4829" w:rsidP="005A4829">
    <w:pPr>
      <w:pStyle w:val="Header"/>
    </w:pPr>
    <w:r>
      <w:rPr>
        <w:rFonts w:ascii="Arial" w:eastAsia="Arial" w:hAnsi="Arial" w:cs="Arial"/>
        <w:color w:val="696969"/>
        <w:sz w:val="36"/>
      </w:rPr>
      <w:t>Constitution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C1"/>
    <w:rsid w:val="005A4829"/>
    <w:rsid w:val="007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9F01"/>
  <w15:docId w15:val="{B1C0BBFE-F4E4-4E37-8AF4-030926E7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829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5A4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82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Edwards</cp:lastModifiedBy>
  <cp:revision>2</cp:revision>
  <dcterms:created xsi:type="dcterms:W3CDTF">2023-11-03T11:22:00Z</dcterms:created>
  <dcterms:modified xsi:type="dcterms:W3CDTF">2023-11-03T11:29:00Z</dcterms:modified>
</cp:coreProperties>
</file>